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7CF" w:rsidRDefault="005F27CF" w:rsidP="005F27CF">
      <w:pPr>
        <w:tabs>
          <w:tab w:val="left" w:pos="0"/>
        </w:tabs>
        <w:jc w:val="center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ЭЛЕКТРОНДЫ ТАХЕОМЕТРМЕН ЖЕРГІЛІКТІ ЖЕРДІҢ ТҮСІРІСІН ОРЫНДАУ</w:t>
      </w:r>
    </w:p>
    <w:p w:rsidR="005F27CF" w:rsidRDefault="005F27CF" w:rsidP="005F27CF">
      <w:pPr>
        <w:tabs>
          <w:tab w:val="left" w:pos="0"/>
        </w:tabs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5F27CF" w:rsidRDefault="005F27CF" w:rsidP="005F27CF">
      <w:pPr>
        <w:tabs>
          <w:tab w:val="left" w:pos="0"/>
        </w:tabs>
        <w:jc w:val="center"/>
        <w:rPr>
          <w:rFonts w:ascii="KZ Times New Roman" w:hAnsi="KZ Times New Roman"/>
          <w:sz w:val="28"/>
          <w:szCs w:val="28"/>
          <w:lang w:val="kk-KZ"/>
        </w:rPr>
      </w:pPr>
      <w:r w:rsidRPr="00EE18FC">
        <w:rPr>
          <w:rFonts w:ascii="KZ Times New Roman" w:hAnsi="KZ Times New Roman"/>
          <w:sz w:val="28"/>
          <w:szCs w:val="28"/>
          <w:lang w:val="kk-KZ"/>
        </w:rPr>
        <w:t>3</w:t>
      </w:r>
      <w:r>
        <w:rPr>
          <w:rFonts w:ascii="KZ Times New Roman" w:hAnsi="KZ Times New Roman"/>
          <w:sz w:val="28"/>
          <w:szCs w:val="28"/>
          <w:lang w:val="kk-KZ"/>
        </w:rPr>
        <w:t>-практикалық</w:t>
      </w:r>
      <w:r w:rsidRPr="00EE18FC">
        <w:rPr>
          <w:rFonts w:ascii="KZ Times New Roman" w:hAnsi="KZ Times New Roman"/>
          <w:sz w:val="28"/>
          <w:szCs w:val="28"/>
          <w:lang w:val="kk-KZ"/>
        </w:rPr>
        <w:t xml:space="preserve"> жұмыс </w:t>
      </w:r>
    </w:p>
    <w:p w:rsidR="005F27CF" w:rsidRDefault="005F27CF" w:rsidP="005F27CF">
      <w:pPr>
        <w:tabs>
          <w:tab w:val="left" w:pos="0"/>
        </w:tabs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5F27CF" w:rsidRDefault="005F27CF" w:rsidP="005F27CF">
      <w:pPr>
        <w:tabs>
          <w:tab w:val="left" w:pos="0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Тапсырма: Электронды тахеометрмен ШҚМТУ маңайында жер учаскесінің түсірісін орындау және 1: 500 масштабында планын салу керек. </w:t>
      </w:r>
    </w:p>
    <w:p w:rsidR="005F27CF" w:rsidRDefault="005F27CF" w:rsidP="005F27CF">
      <w:pPr>
        <w:tabs>
          <w:tab w:val="left" w:pos="0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5F27CF" w:rsidRDefault="005F27CF" w:rsidP="005F27CF">
      <w:pPr>
        <w:tabs>
          <w:tab w:val="left" w:pos="0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Тапсырманы орындау реті:</w:t>
      </w:r>
    </w:p>
    <w:p w:rsidR="005F27CF" w:rsidRDefault="005F27CF" w:rsidP="005F27CF">
      <w:pPr>
        <w:tabs>
          <w:tab w:val="left" w:pos="0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1 Аспапты Пирамида пунктіне орнатып, жазық жағдайға келтіру;</w:t>
      </w:r>
    </w:p>
    <w:p w:rsidR="005F27CF" w:rsidRDefault="005F27CF" w:rsidP="005F27CF">
      <w:pPr>
        <w:tabs>
          <w:tab w:val="left" w:pos="0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2 Аспапты қосу және электронды компенсатор арқылы аспапты жазық жағдайға келтіру;</w:t>
      </w:r>
    </w:p>
    <w:p w:rsidR="005F27CF" w:rsidRDefault="005F27CF" w:rsidP="005F27CF">
      <w:pPr>
        <w:tabs>
          <w:tab w:val="left" w:pos="0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3 </w:t>
      </w:r>
      <w:r>
        <w:rPr>
          <w:rFonts w:ascii="KZ Times New Roman" w:hAnsi="KZ Times New Roman"/>
          <w:sz w:val="28"/>
          <w:szCs w:val="28"/>
          <w:lang w:val="en-US"/>
        </w:rPr>
        <w:t>F</w:t>
      </w:r>
      <w:r w:rsidRPr="00A429B2">
        <w:rPr>
          <w:rFonts w:ascii="KZ Times New Roman" w:hAnsi="KZ Times New Roman"/>
          <w:sz w:val="28"/>
          <w:szCs w:val="28"/>
        </w:rPr>
        <w:t>5</w:t>
      </w:r>
      <w:r>
        <w:rPr>
          <w:rFonts w:ascii="KZ Times New Roman" w:hAnsi="KZ Times New Roman"/>
          <w:sz w:val="28"/>
          <w:szCs w:val="28"/>
          <w:lang w:val="kk-KZ"/>
        </w:rPr>
        <w:t xml:space="preserve"> пернесін басып В РЕЖИМ кіреді. </w:t>
      </w:r>
      <w:r w:rsidRPr="00A429B2">
        <w:rPr>
          <w:rFonts w:ascii="KZ Times New Roman" w:hAnsi="KZ Times New Roman"/>
          <w:sz w:val="28"/>
          <w:szCs w:val="28"/>
          <w:lang w:val="kk-KZ"/>
        </w:rPr>
        <w:t>F</w:t>
      </w:r>
      <w:r>
        <w:rPr>
          <w:rFonts w:ascii="KZ Times New Roman" w:hAnsi="KZ Times New Roman"/>
          <w:sz w:val="28"/>
          <w:szCs w:val="28"/>
          <w:lang w:val="kk-KZ"/>
        </w:rPr>
        <w:t>1</w:t>
      </w:r>
      <w:r w:rsidRPr="00A429B2">
        <w:rPr>
          <w:rFonts w:ascii="KZ Times New Roman" w:hAnsi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sz w:val="28"/>
          <w:szCs w:val="28"/>
          <w:lang w:val="kk-KZ"/>
        </w:rPr>
        <w:t xml:space="preserve">пернесін басып, СОЗДАТЬ ПРОЕКТ жолын таңдап жаңа жобаның атауын еңгізеді. </w:t>
      </w:r>
      <w:r w:rsidRPr="00A429B2">
        <w:rPr>
          <w:rFonts w:ascii="KZ Times New Roman" w:hAnsi="KZ Times New Roman"/>
          <w:sz w:val="28"/>
          <w:szCs w:val="28"/>
          <w:lang w:val="kk-KZ"/>
        </w:rPr>
        <w:t xml:space="preserve">ESC </w:t>
      </w:r>
      <w:r>
        <w:rPr>
          <w:rFonts w:ascii="KZ Times New Roman" w:hAnsi="KZ Times New Roman"/>
          <w:sz w:val="28"/>
          <w:szCs w:val="28"/>
          <w:lang w:val="kk-KZ"/>
        </w:rPr>
        <w:t xml:space="preserve">функциясы арқылы негізгі бейнеге шығады. </w:t>
      </w:r>
    </w:p>
    <w:p w:rsidR="005F27CF" w:rsidRDefault="005F27CF" w:rsidP="005F27CF">
      <w:pPr>
        <w:tabs>
          <w:tab w:val="left" w:pos="0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4 </w:t>
      </w:r>
      <w:r w:rsidRPr="00A429B2">
        <w:rPr>
          <w:rFonts w:ascii="KZ Times New Roman" w:hAnsi="KZ Times New Roman"/>
          <w:sz w:val="28"/>
          <w:szCs w:val="28"/>
          <w:lang w:val="kk-KZ"/>
        </w:rPr>
        <w:t>F</w:t>
      </w:r>
      <w:r>
        <w:rPr>
          <w:rFonts w:ascii="KZ Times New Roman" w:hAnsi="KZ Times New Roman"/>
          <w:sz w:val="28"/>
          <w:szCs w:val="28"/>
          <w:lang w:val="kk-KZ"/>
        </w:rPr>
        <w:t>2</w:t>
      </w:r>
      <w:r w:rsidRPr="00A429B2">
        <w:rPr>
          <w:rFonts w:ascii="KZ Times New Roman" w:hAnsi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sz w:val="28"/>
          <w:szCs w:val="28"/>
          <w:lang w:val="kk-KZ"/>
        </w:rPr>
        <w:t>пернені басу арқылы ВЫБОР СИСТЕМЫ КООРДИНАТ бейнесіне кіруге болады. Координаталар жүйесін таңдайды.</w:t>
      </w:r>
    </w:p>
    <w:p w:rsidR="005F27CF" w:rsidRDefault="005F27CF" w:rsidP="005F27CF">
      <w:pPr>
        <w:tabs>
          <w:tab w:val="left" w:pos="0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5 УСТАНОВКА СТАНЦИИ бейнесінде бастапқы пункттің (Пирамида пунктінің) координаталары еңгізіледі.</w:t>
      </w:r>
    </w:p>
    <w:p w:rsidR="005F27CF" w:rsidRDefault="005F27CF" w:rsidP="005F27CF">
      <w:pPr>
        <w:tabs>
          <w:tab w:val="left" w:pos="0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6 Станцияның бағдарлауы орындалады. Содан кейін ИЗМЕРЕНИЯ (өлшеу) функциясына кіреді.</w:t>
      </w:r>
      <w:r w:rsidRPr="008C7ED9">
        <w:rPr>
          <w:rFonts w:ascii="KZ Times New Roman" w:hAnsi="KZ Times New Roman"/>
          <w:sz w:val="28"/>
          <w:szCs w:val="28"/>
          <w:lang w:val="kk-KZ"/>
        </w:rPr>
        <w:t xml:space="preserve"> </w:t>
      </w:r>
    </w:p>
    <w:p w:rsidR="005F27CF" w:rsidRPr="00A429B2" w:rsidRDefault="005F27CF" w:rsidP="005F27CF">
      <w:pPr>
        <w:tabs>
          <w:tab w:val="left" w:pos="0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7 Барлық жағдайда келесі функцияға көшу үшін </w:t>
      </w:r>
      <w:r w:rsidRPr="00A429B2">
        <w:rPr>
          <w:rFonts w:ascii="KZ Times New Roman" w:hAnsi="KZ Times New Roman"/>
          <w:sz w:val="28"/>
          <w:szCs w:val="28"/>
          <w:lang w:val="kk-KZ"/>
        </w:rPr>
        <w:t>ENT</w:t>
      </w:r>
      <w:r>
        <w:rPr>
          <w:rFonts w:ascii="KZ Times New Roman" w:hAnsi="KZ Times New Roman"/>
          <w:sz w:val="28"/>
          <w:szCs w:val="28"/>
          <w:lang w:val="kk-KZ"/>
        </w:rPr>
        <w:t xml:space="preserve"> пернені басады.</w:t>
      </w:r>
    </w:p>
    <w:p w:rsidR="005F27CF" w:rsidRDefault="005F27CF" w:rsidP="005F27CF">
      <w:pPr>
        <w:tabs>
          <w:tab w:val="left" w:pos="0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8 Ары қарай жергілікті жердің бедерінің ерекше нүктелері және ситуация түсіріледі. Міндетті түрде абрис жүргізіледі.</w:t>
      </w:r>
    </w:p>
    <w:p w:rsidR="005F27CF" w:rsidRDefault="005F27CF" w:rsidP="005F27CF">
      <w:pPr>
        <w:tabs>
          <w:tab w:val="left" w:pos="0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9 Түсірісті орындағаннан кейін барлық өлшеулер компьютерге адаптер арқылы беріледі.</w:t>
      </w:r>
    </w:p>
    <w:p w:rsidR="005F27CF" w:rsidRPr="008C7ED9" w:rsidRDefault="005F27CF" w:rsidP="005F27CF">
      <w:pPr>
        <w:tabs>
          <w:tab w:val="left" w:pos="0"/>
        </w:tabs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10 Өлшеулер </w:t>
      </w:r>
      <w:r w:rsidRPr="008C7ED9">
        <w:rPr>
          <w:rFonts w:ascii="KZ Times New Roman" w:hAnsi="KZ Times New Roman"/>
          <w:sz w:val="28"/>
          <w:szCs w:val="28"/>
          <w:lang w:val="kk-KZ"/>
        </w:rPr>
        <w:t xml:space="preserve">.txt </w:t>
      </w:r>
      <w:r>
        <w:rPr>
          <w:rFonts w:ascii="KZ Times New Roman" w:hAnsi="KZ Times New Roman"/>
          <w:sz w:val="28"/>
          <w:szCs w:val="28"/>
          <w:lang w:val="kk-KZ"/>
        </w:rPr>
        <w:t xml:space="preserve">(мәтінді форматта) сақталады. Бұл өлшеулер </w:t>
      </w:r>
      <w:r w:rsidRPr="008C7ED9">
        <w:rPr>
          <w:rFonts w:ascii="KZ Times New Roman" w:hAnsi="KZ Times New Roman"/>
          <w:sz w:val="28"/>
          <w:szCs w:val="28"/>
          <w:lang w:val="kk-KZ"/>
        </w:rPr>
        <w:t>Map Info</w:t>
      </w:r>
      <w:r>
        <w:rPr>
          <w:rFonts w:ascii="KZ Times New Roman" w:hAnsi="KZ Times New Roman"/>
          <w:sz w:val="28"/>
          <w:szCs w:val="28"/>
          <w:lang w:val="kk-KZ"/>
        </w:rPr>
        <w:t xml:space="preserve"> арнаулы бағдарламада өңделеді де 1: 500 масштабында план түрінде алынады (А қосымша). Планды берілген масштабқа сәйкес арнаулы шартты белгілердің кітапханасын қолдану керек.</w:t>
      </w:r>
    </w:p>
    <w:p w:rsidR="00BC14A0" w:rsidRPr="005F27CF" w:rsidRDefault="00BC14A0" w:rsidP="005F27CF">
      <w:pPr>
        <w:rPr>
          <w:lang w:val="kk-KZ"/>
        </w:rPr>
      </w:pPr>
    </w:p>
    <w:sectPr w:rsidR="00BC14A0" w:rsidRPr="005F27CF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5F27CF"/>
    <w:rsid w:val="00000D30"/>
    <w:rsid w:val="0001425D"/>
    <w:rsid w:val="0005411F"/>
    <w:rsid w:val="00114B35"/>
    <w:rsid w:val="00173396"/>
    <w:rsid w:val="00180CB6"/>
    <w:rsid w:val="001C6D3D"/>
    <w:rsid w:val="001D13E1"/>
    <w:rsid w:val="00361478"/>
    <w:rsid w:val="003D5F2C"/>
    <w:rsid w:val="004951F5"/>
    <w:rsid w:val="004A61AC"/>
    <w:rsid w:val="004B4F05"/>
    <w:rsid w:val="0052605A"/>
    <w:rsid w:val="00577776"/>
    <w:rsid w:val="005C4331"/>
    <w:rsid w:val="005E3B33"/>
    <w:rsid w:val="005F27CF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714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7CF"/>
    <w:pPr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1140</Characters>
  <Application>Microsoft Office Word</Application>
  <DocSecurity>0</DocSecurity>
  <Lines>9</Lines>
  <Paragraphs>2</Paragraphs>
  <ScaleCrop>false</ScaleCrop>
  <Company>EKTU</Company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2019-04-03T04:10:00Z</dcterms:created>
  <dcterms:modified xsi:type="dcterms:W3CDTF">2019-04-03T04:11:00Z</dcterms:modified>
</cp:coreProperties>
</file>